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A650AC" w14:textId="1D7AE7C8" w:rsidR="00037BD4" w:rsidRDefault="00F713EA" w:rsidP="00F6470E">
      <w:pPr>
        <w:spacing w:line="360" w:lineRule="auto"/>
        <w:jc w:val="center"/>
        <w:rPr>
          <w:rFonts w:ascii="Times New Roman" w:hAnsi="Times New Roman" w:cs="Times New Roman"/>
          <w:b/>
          <w:bCs/>
          <w:sz w:val="48"/>
          <w:szCs w:val="48"/>
        </w:rPr>
      </w:pPr>
      <w:r>
        <w:rPr>
          <w:rFonts w:ascii="Times New Roman" w:hAnsi="Times New Roman" w:cs="Times New Roman"/>
          <w:b/>
          <w:bCs/>
          <w:sz w:val="48"/>
          <w:szCs w:val="48"/>
        </w:rPr>
        <w:t xml:space="preserve">University of economics – Varna </w:t>
      </w:r>
    </w:p>
    <w:p w14:paraId="0F1AB149" w14:textId="3CC587FE" w:rsidR="00F713EA" w:rsidRPr="00F713EA" w:rsidRDefault="00F713EA" w:rsidP="00F6470E">
      <w:pPr>
        <w:spacing w:line="360" w:lineRule="auto"/>
        <w:jc w:val="center"/>
        <w:rPr>
          <w:rFonts w:ascii="Times New Roman" w:hAnsi="Times New Roman" w:cs="Times New Roman"/>
          <w:b/>
          <w:bCs/>
          <w:sz w:val="48"/>
          <w:szCs w:val="48"/>
        </w:rPr>
      </w:pPr>
      <w:r>
        <w:rPr>
          <w:rFonts w:ascii="Times New Roman" w:hAnsi="Times New Roman" w:cs="Times New Roman"/>
          <w:b/>
          <w:bCs/>
          <w:sz w:val="48"/>
          <w:szCs w:val="48"/>
        </w:rPr>
        <w:t>Bulgaria</w:t>
      </w:r>
    </w:p>
    <w:p w14:paraId="6E6719C3" w14:textId="04543060" w:rsidR="0015421A" w:rsidRPr="001A0D80" w:rsidRDefault="0015421A" w:rsidP="00037BD4">
      <w:pPr>
        <w:spacing w:line="360" w:lineRule="auto"/>
        <w:jc w:val="center"/>
        <w:rPr>
          <w:rFonts w:ascii="Times New Roman" w:hAnsi="Times New Roman" w:cs="Times New Roman"/>
          <w:b/>
          <w:bCs/>
          <w:sz w:val="40"/>
          <w:szCs w:val="40"/>
          <w:lang w:val="bg-BG"/>
        </w:rPr>
      </w:pPr>
    </w:p>
    <w:p w14:paraId="2CD080F5" w14:textId="55F005AD" w:rsidR="0015421A" w:rsidRPr="001A0D80" w:rsidRDefault="0015421A" w:rsidP="00037BD4">
      <w:pPr>
        <w:spacing w:line="360" w:lineRule="auto"/>
        <w:jc w:val="center"/>
        <w:rPr>
          <w:rFonts w:ascii="Times New Roman" w:hAnsi="Times New Roman" w:cs="Times New Roman"/>
          <w:b/>
          <w:bCs/>
          <w:sz w:val="40"/>
          <w:szCs w:val="40"/>
          <w:lang w:val="bg-BG"/>
        </w:rPr>
      </w:pPr>
    </w:p>
    <w:p w14:paraId="7416B368" w14:textId="77777777" w:rsidR="0015421A" w:rsidRPr="001A0D80" w:rsidRDefault="0015421A" w:rsidP="00037BD4">
      <w:pPr>
        <w:spacing w:line="360" w:lineRule="auto"/>
        <w:jc w:val="center"/>
        <w:rPr>
          <w:rFonts w:ascii="Times New Roman" w:hAnsi="Times New Roman" w:cs="Times New Roman"/>
          <w:b/>
          <w:bCs/>
          <w:sz w:val="40"/>
          <w:szCs w:val="40"/>
          <w:lang w:val="bg-BG"/>
        </w:rPr>
      </w:pPr>
    </w:p>
    <w:p w14:paraId="2A9B1AC4" w14:textId="7E295F84" w:rsidR="00037BD4" w:rsidRPr="001A0D80" w:rsidRDefault="00B83450" w:rsidP="00037BD4">
      <w:pPr>
        <w:spacing w:line="360" w:lineRule="auto"/>
        <w:rPr>
          <w:rFonts w:ascii="Times New Roman" w:hAnsi="Times New Roman" w:cs="Times New Roman"/>
          <w:b/>
          <w:bCs/>
          <w:sz w:val="40"/>
          <w:szCs w:val="40"/>
          <w:lang w:val="bg-BG"/>
        </w:rPr>
      </w:pPr>
      <w:r w:rsidRPr="001A0D80">
        <w:rPr>
          <w:rFonts w:ascii="Times New Roman" w:hAnsi="Times New Roman" w:cs="Times New Roman"/>
          <w:noProof/>
        </w:rPr>
        <w:drawing>
          <wp:inline distT="0" distB="0" distL="0" distR="0" wp14:anchorId="14423E32" wp14:editId="4C58C5BA">
            <wp:extent cx="2426677" cy="2252268"/>
            <wp:effectExtent l="0" t="0" r="0" b="0"/>
            <wp:docPr id="2" name="Picture 2" descr="C:\Users\Danny\Desktop\New logo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ny\Desktop\New logo (1) (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53888" cy="2277523"/>
                    </a:xfrm>
                    <a:prstGeom prst="rect">
                      <a:avLst/>
                    </a:prstGeom>
                    <a:noFill/>
                    <a:ln>
                      <a:noFill/>
                    </a:ln>
                  </pic:spPr>
                </pic:pic>
              </a:graphicData>
            </a:graphic>
          </wp:inline>
        </w:drawing>
      </w:r>
    </w:p>
    <w:p w14:paraId="7B71B0DA" w14:textId="081CD76E" w:rsidR="00F6470E" w:rsidRPr="001A0D80" w:rsidRDefault="0015421A" w:rsidP="00F6470E">
      <w:pPr>
        <w:rPr>
          <w:rFonts w:ascii="Times New Roman" w:hAnsi="Times New Roman" w:cs="Times New Roman"/>
          <w:b/>
          <w:bCs/>
        </w:rPr>
      </w:pPr>
      <w:r w:rsidRPr="001A0D80">
        <w:rPr>
          <w:rFonts w:ascii="Times New Roman" w:hAnsi="Times New Roman" w:cs="Times New Roman"/>
          <w:noProof/>
          <w:sz w:val="18"/>
          <w:szCs w:val="18"/>
        </w:rPr>
        <w:drawing>
          <wp:anchor distT="0" distB="0" distL="114300" distR="114300" simplePos="0" relativeHeight="251661312" behindDoc="0" locked="0" layoutInCell="1" allowOverlap="1" wp14:anchorId="1628528F" wp14:editId="7AE71D3C">
            <wp:simplePos x="0" y="0"/>
            <wp:positionH relativeFrom="margin">
              <wp:posOffset>3094355</wp:posOffset>
            </wp:positionH>
            <wp:positionV relativeFrom="margin">
              <wp:posOffset>2543272</wp:posOffset>
            </wp:positionV>
            <wp:extent cx="2395220" cy="1816735"/>
            <wp:effectExtent l="0" t="0" r="5080" b="0"/>
            <wp:wrapSquare wrapText="bothSides"/>
            <wp:docPr id="3" name="Picture 3" descr="C:\Users\Zahari\AppData\Local\Temp\7zO88EC91A9\100 logo_BG_long na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ahari\AppData\Local\Temp\7zO88EC91A9\100 logo_BG_long name.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95220" cy="181673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DEACBB6" w14:textId="621BD621" w:rsidR="00037BD4" w:rsidRPr="001A0D80" w:rsidRDefault="00037BD4" w:rsidP="00DB1F94">
      <w:pPr>
        <w:jc w:val="both"/>
        <w:rPr>
          <w:rFonts w:ascii="Times New Roman" w:hAnsi="Times New Roman" w:cs="Times New Roman"/>
          <w:lang w:val="bg-BG"/>
        </w:rPr>
      </w:pPr>
    </w:p>
    <w:p w14:paraId="55BDC9F9" w14:textId="04703A3F" w:rsidR="00F713EA" w:rsidRDefault="00F713EA" w:rsidP="00F713EA">
      <w:pPr>
        <w:jc w:val="center"/>
        <w:rPr>
          <w:rFonts w:ascii="Times New Roman" w:hAnsi="Times New Roman" w:cs="Times New Roman"/>
          <w:sz w:val="32"/>
          <w:szCs w:val="32"/>
        </w:rPr>
      </w:pPr>
      <w:r w:rsidRPr="00F713EA">
        <w:rPr>
          <w:rFonts w:ascii="Times New Roman" w:hAnsi="Times New Roman" w:cs="Times New Roman"/>
          <w:sz w:val="32"/>
          <w:szCs w:val="32"/>
        </w:rPr>
        <w:t>Call for Papers</w:t>
      </w:r>
    </w:p>
    <w:p w14:paraId="6077334A" w14:textId="77777777" w:rsidR="00F713EA" w:rsidRPr="00F713EA" w:rsidRDefault="00F713EA" w:rsidP="00F713EA">
      <w:pPr>
        <w:jc w:val="center"/>
        <w:rPr>
          <w:rFonts w:ascii="Times New Roman" w:hAnsi="Times New Roman" w:cs="Times New Roman"/>
          <w:sz w:val="32"/>
          <w:szCs w:val="32"/>
        </w:rPr>
      </w:pPr>
    </w:p>
    <w:p w14:paraId="60F290DE" w14:textId="77FC2B13" w:rsidR="00037BD4" w:rsidRPr="00F713EA" w:rsidRDefault="00F713EA" w:rsidP="00F713EA">
      <w:pPr>
        <w:jc w:val="center"/>
        <w:rPr>
          <w:rFonts w:ascii="Times New Roman" w:hAnsi="Times New Roman" w:cs="Times New Roman"/>
          <w:sz w:val="44"/>
          <w:szCs w:val="44"/>
        </w:rPr>
      </w:pPr>
      <w:r>
        <w:rPr>
          <w:rFonts w:ascii="Times New Roman" w:hAnsi="Times New Roman" w:cs="Times New Roman"/>
          <w:sz w:val="44"/>
          <w:szCs w:val="44"/>
        </w:rPr>
        <w:t>The f</w:t>
      </w:r>
      <w:r w:rsidRPr="00F713EA">
        <w:rPr>
          <w:rFonts w:ascii="Times New Roman" w:hAnsi="Times New Roman" w:cs="Times New Roman"/>
          <w:sz w:val="44"/>
          <w:szCs w:val="44"/>
        </w:rPr>
        <w:t>irst international practical</w:t>
      </w:r>
      <w:r>
        <w:rPr>
          <w:rFonts w:ascii="Times New Roman" w:hAnsi="Times New Roman" w:cs="Times New Roman"/>
          <w:sz w:val="44"/>
          <w:szCs w:val="44"/>
        </w:rPr>
        <w:t xml:space="preserve"> and scientific</w:t>
      </w:r>
      <w:r w:rsidRPr="00F713EA">
        <w:rPr>
          <w:rFonts w:ascii="Times New Roman" w:hAnsi="Times New Roman" w:cs="Times New Roman"/>
          <w:sz w:val="44"/>
          <w:szCs w:val="44"/>
        </w:rPr>
        <w:t xml:space="preserve"> conference for students and </w:t>
      </w:r>
      <w:r>
        <w:rPr>
          <w:rFonts w:ascii="Times New Roman" w:hAnsi="Times New Roman" w:cs="Times New Roman"/>
          <w:sz w:val="44"/>
          <w:szCs w:val="44"/>
        </w:rPr>
        <w:t>PhD</w:t>
      </w:r>
      <w:r w:rsidRPr="00F713EA">
        <w:rPr>
          <w:rFonts w:ascii="Times New Roman" w:hAnsi="Times New Roman" w:cs="Times New Roman"/>
          <w:sz w:val="44"/>
          <w:szCs w:val="44"/>
        </w:rPr>
        <w:t xml:space="preserve"> students</w:t>
      </w:r>
    </w:p>
    <w:p w14:paraId="52686614" w14:textId="77777777" w:rsidR="00F713EA" w:rsidRPr="00F713EA" w:rsidRDefault="00F713EA" w:rsidP="00DB1F94">
      <w:pPr>
        <w:jc w:val="both"/>
        <w:rPr>
          <w:rFonts w:ascii="Times New Roman" w:hAnsi="Times New Roman" w:cs="Times New Roman"/>
        </w:rPr>
      </w:pPr>
    </w:p>
    <w:p w14:paraId="52C78F4B" w14:textId="1E823356" w:rsidR="00037BD4" w:rsidRPr="00F713EA" w:rsidRDefault="00F713EA" w:rsidP="00037BD4">
      <w:pPr>
        <w:spacing w:line="360" w:lineRule="auto"/>
        <w:jc w:val="center"/>
        <w:rPr>
          <w:rFonts w:ascii="Times New Roman" w:hAnsi="Times New Roman" w:cs="Times New Roman"/>
          <w:b/>
          <w:bCs/>
          <w:sz w:val="44"/>
          <w:szCs w:val="44"/>
        </w:rPr>
      </w:pPr>
      <w:r w:rsidRPr="00F713EA">
        <w:rPr>
          <w:rFonts w:ascii="Times New Roman" w:hAnsi="Times New Roman" w:cs="Times New Roman"/>
          <w:b/>
          <w:bCs/>
          <w:sz w:val="44"/>
          <w:szCs w:val="44"/>
        </w:rPr>
        <w:t xml:space="preserve">Digitalization in education </w:t>
      </w:r>
      <w:r>
        <w:rPr>
          <w:rFonts w:ascii="Times New Roman" w:hAnsi="Times New Roman" w:cs="Times New Roman"/>
          <w:b/>
          <w:bCs/>
          <w:sz w:val="44"/>
          <w:szCs w:val="44"/>
        </w:rPr>
        <w:t>–</w:t>
      </w:r>
      <w:r w:rsidRPr="00F713EA">
        <w:rPr>
          <w:rFonts w:ascii="Times New Roman" w:hAnsi="Times New Roman" w:cs="Times New Roman"/>
          <w:b/>
          <w:bCs/>
          <w:sz w:val="44"/>
          <w:szCs w:val="44"/>
        </w:rPr>
        <w:t xml:space="preserve"> a step towards the successful professional realization</w:t>
      </w:r>
    </w:p>
    <w:p w14:paraId="1570DAD0" w14:textId="24D0E53B" w:rsidR="00037BD4" w:rsidRPr="001A0D80" w:rsidRDefault="00037BD4" w:rsidP="001A0D80">
      <w:pPr>
        <w:spacing w:line="360" w:lineRule="auto"/>
        <w:rPr>
          <w:rFonts w:ascii="Times New Roman" w:hAnsi="Times New Roman" w:cs="Times New Roman"/>
          <w:b/>
          <w:bCs/>
          <w:color w:val="222222"/>
          <w:sz w:val="36"/>
          <w:szCs w:val="36"/>
          <w:lang w:val="bg-BG"/>
        </w:rPr>
      </w:pPr>
    </w:p>
    <w:p w14:paraId="7CF6C040" w14:textId="77777777" w:rsidR="00B96A16" w:rsidRPr="001A0D80" w:rsidRDefault="00B96A16" w:rsidP="00037BD4">
      <w:pPr>
        <w:spacing w:line="360" w:lineRule="auto"/>
        <w:jc w:val="center"/>
        <w:rPr>
          <w:rFonts w:ascii="Times New Roman" w:hAnsi="Times New Roman" w:cs="Times New Roman"/>
          <w:b/>
          <w:bCs/>
          <w:color w:val="222222"/>
          <w:sz w:val="36"/>
          <w:szCs w:val="36"/>
          <w:lang w:val="bg-BG"/>
        </w:rPr>
      </w:pPr>
    </w:p>
    <w:p w14:paraId="642FE0D5" w14:textId="1DC041DC" w:rsidR="00037BD4" w:rsidRPr="001A0D80" w:rsidRDefault="00037BD4" w:rsidP="00037BD4">
      <w:pPr>
        <w:spacing w:line="360" w:lineRule="auto"/>
        <w:jc w:val="center"/>
        <w:rPr>
          <w:rFonts w:ascii="Times New Roman" w:hAnsi="Times New Roman" w:cs="Times New Roman"/>
          <w:sz w:val="40"/>
          <w:szCs w:val="40"/>
          <w:lang w:val="bg-BG"/>
        </w:rPr>
      </w:pPr>
      <w:r w:rsidRPr="001A0D80">
        <w:rPr>
          <w:rFonts w:ascii="Times New Roman" w:hAnsi="Times New Roman" w:cs="Times New Roman"/>
          <w:sz w:val="40"/>
          <w:szCs w:val="40"/>
          <w:lang w:val="bg-BG"/>
        </w:rPr>
        <w:t>25</w:t>
      </w:r>
      <w:r w:rsidR="00F713EA">
        <w:rPr>
          <w:rFonts w:ascii="Times New Roman" w:hAnsi="Times New Roman" w:cs="Times New Roman"/>
          <w:sz w:val="40"/>
          <w:szCs w:val="40"/>
        </w:rPr>
        <w:t xml:space="preserve"> November </w:t>
      </w:r>
      <w:r w:rsidRPr="001A0D80">
        <w:rPr>
          <w:rFonts w:ascii="Times New Roman" w:hAnsi="Times New Roman" w:cs="Times New Roman"/>
          <w:sz w:val="40"/>
          <w:szCs w:val="40"/>
          <w:lang w:val="bg-BG"/>
        </w:rPr>
        <w:t>2021</w:t>
      </w:r>
    </w:p>
    <w:p w14:paraId="7B0B2A0C" w14:textId="0DB7CA76" w:rsidR="00037BD4" w:rsidRPr="00F713EA" w:rsidRDefault="00F713EA" w:rsidP="00037BD4">
      <w:pPr>
        <w:spacing w:line="360" w:lineRule="auto"/>
        <w:jc w:val="center"/>
        <w:rPr>
          <w:rFonts w:ascii="Times New Roman" w:hAnsi="Times New Roman" w:cs="Times New Roman"/>
          <w:sz w:val="40"/>
          <w:szCs w:val="40"/>
        </w:rPr>
      </w:pPr>
      <w:r>
        <w:rPr>
          <w:rFonts w:ascii="Times New Roman" w:hAnsi="Times New Roman" w:cs="Times New Roman"/>
          <w:sz w:val="40"/>
          <w:szCs w:val="40"/>
        </w:rPr>
        <w:t>Varna, Bulgaria</w:t>
      </w:r>
    </w:p>
    <w:p w14:paraId="4C28A534" w14:textId="575EDA72" w:rsidR="00037BD4" w:rsidRPr="001A0D80" w:rsidRDefault="00F26926" w:rsidP="00F26926">
      <w:pPr>
        <w:spacing w:line="360" w:lineRule="auto"/>
        <w:jc w:val="both"/>
        <w:rPr>
          <w:rFonts w:ascii="Times New Roman" w:hAnsi="Times New Roman" w:cs="Times New Roman"/>
          <w:b/>
          <w:bCs/>
          <w:sz w:val="32"/>
          <w:szCs w:val="32"/>
        </w:rPr>
      </w:pPr>
      <w:r w:rsidRPr="001A0D80">
        <w:rPr>
          <w:rFonts w:ascii="Times New Roman" w:hAnsi="Times New Roman" w:cs="Times New Roman"/>
          <w:b/>
          <w:bCs/>
          <w:sz w:val="32"/>
          <w:szCs w:val="32"/>
        </w:rPr>
        <w:lastRenderedPageBreak/>
        <w:t>Overview</w:t>
      </w:r>
    </w:p>
    <w:p w14:paraId="423DB289" w14:textId="533A9B14" w:rsidR="00F713EA" w:rsidRDefault="00F713EA" w:rsidP="00F26926">
      <w:pPr>
        <w:spacing w:line="360" w:lineRule="auto"/>
        <w:jc w:val="both"/>
        <w:rPr>
          <w:rFonts w:ascii="Times New Roman" w:hAnsi="Times New Roman" w:cs="Times New Roman"/>
          <w:sz w:val="28"/>
          <w:szCs w:val="28"/>
        </w:rPr>
      </w:pPr>
      <w:r w:rsidRPr="00F713EA">
        <w:rPr>
          <w:rFonts w:ascii="Times New Roman" w:hAnsi="Times New Roman" w:cs="Times New Roman"/>
          <w:sz w:val="28"/>
          <w:szCs w:val="28"/>
        </w:rPr>
        <w:t xml:space="preserve">The conference is organized within the project "KP-06-H45/1"Digitalization and digital competencies in higher education and the </w:t>
      </w:r>
      <w:proofErr w:type="spellStart"/>
      <w:r w:rsidRPr="00F713EA">
        <w:rPr>
          <w:rFonts w:ascii="Times New Roman" w:hAnsi="Times New Roman" w:cs="Times New Roman"/>
          <w:sz w:val="28"/>
          <w:szCs w:val="28"/>
        </w:rPr>
        <w:t>labour</w:t>
      </w:r>
      <w:proofErr w:type="spellEnd"/>
      <w:r w:rsidRPr="00F713EA">
        <w:rPr>
          <w:rFonts w:ascii="Times New Roman" w:hAnsi="Times New Roman" w:cs="Times New Roman"/>
          <w:sz w:val="28"/>
          <w:szCs w:val="28"/>
        </w:rPr>
        <w:t xml:space="preserve"> market", funded by the National Research Fund</w:t>
      </w:r>
      <w:r>
        <w:rPr>
          <w:rFonts w:ascii="Times New Roman" w:hAnsi="Times New Roman" w:cs="Times New Roman"/>
          <w:sz w:val="28"/>
          <w:szCs w:val="28"/>
        </w:rPr>
        <w:t>.</w:t>
      </w:r>
    </w:p>
    <w:p w14:paraId="0A5C1F44" w14:textId="1A622051" w:rsidR="00976AD7" w:rsidRDefault="00976AD7" w:rsidP="00F26926">
      <w:pPr>
        <w:spacing w:line="360" w:lineRule="auto"/>
        <w:jc w:val="both"/>
        <w:rPr>
          <w:rFonts w:ascii="Times New Roman" w:hAnsi="Times New Roman" w:cs="Times New Roman"/>
          <w:sz w:val="28"/>
          <w:szCs w:val="28"/>
        </w:rPr>
      </w:pPr>
      <w:r w:rsidRPr="00976AD7">
        <w:rPr>
          <w:rFonts w:ascii="Times New Roman" w:hAnsi="Times New Roman" w:cs="Times New Roman"/>
          <w:sz w:val="28"/>
          <w:szCs w:val="28"/>
        </w:rPr>
        <w:t xml:space="preserve">The ambition of the organizers is to turn it into an annual event uniting the research activity of students and doctoral students not only from Bulgaria but also from abroad, with the support of their </w:t>
      </w:r>
      <w:r>
        <w:rPr>
          <w:rFonts w:ascii="Times New Roman" w:hAnsi="Times New Roman" w:cs="Times New Roman"/>
          <w:sz w:val="28"/>
          <w:szCs w:val="28"/>
        </w:rPr>
        <w:t>professors</w:t>
      </w:r>
      <w:r w:rsidRPr="00976AD7">
        <w:rPr>
          <w:rFonts w:ascii="Times New Roman" w:hAnsi="Times New Roman" w:cs="Times New Roman"/>
          <w:sz w:val="28"/>
          <w:szCs w:val="28"/>
        </w:rPr>
        <w:t xml:space="preserve"> in the role of mentors and scientific consultants.</w:t>
      </w:r>
    </w:p>
    <w:p w14:paraId="1A323C64" w14:textId="3465B989" w:rsidR="00F713EA" w:rsidRDefault="00976AD7" w:rsidP="00F26926">
      <w:pPr>
        <w:spacing w:line="360" w:lineRule="auto"/>
        <w:jc w:val="both"/>
        <w:rPr>
          <w:rFonts w:ascii="Times New Roman" w:hAnsi="Times New Roman" w:cs="Times New Roman"/>
          <w:sz w:val="28"/>
          <w:szCs w:val="28"/>
        </w:rPr>
      </w:pPr>
      <w:r w:rsidRPr="00976AD7">
        <w:rPr>
          <w:rFonts w:ascii="Times New Roman" w:hAnsi="Times New Roman" w:cs="Times New Roman"/>
          <w:sz w:val="28"/>
          <w:szCs w:val="28"/>
        </w:rPr>
        <w:t>The conference aims to provoke the interest of students and PhD students in the current topic of digitalization in education, attracting them to research and sharing their attitudes, expectations and views on learning and working in the digital age.</w:t>
      </w:r>
    </w:p>
    <w:p w14:paraId="25ED3189" w14:textId="77777777" w:rsidR="00644AFC" w:rsidRPr="001A0D80" w:rsidRDefault="00644AFC" w:rsidP="00F26926">
      <w:pPr>
        <w:spacing w:line="360" w:lineRule="auto"/>
        <w:jc w:val="both"/>
        <w:rPr>
          <w:rFonts w:ascii="Times New Roman" w:hAnsi="Times New Roman" w:cs="Times New Roman"/>
          <w:sz w:val="28"/>
          <w:szCs w:val="28"/>
          <w:lang w:val="bg-BG"/>
        </w:rPr>
      </w:pPr>
    </w:p>
    <w:p w14:paraId="688D70DF" w14:textId="43262FBE" w:rsidR="00F26926" w:rsidRPr="00976AD7" w:rsidRDefault="00976AD7" w:rsidP="00F26926">
      <w:pPr>
        <w:spacing w:line="360" w:lineRule="auto"/>
        <w:jc w:val="both"/>
        <w:rPr>
          <w:rFonts w:ascii="Times New Roman" w:hAnsi="Times New Roman" w:cs="Times New Roman"/>
          <w:b/>
          <w:bCs/>
          <w:sz w:val="32"/>
          <w:szCs w:val="32"/>
          <w:lang w:val="bg-BG"/>
        </w:rPr>
      </w:pPr>
      <w:r>
        <w:rPr>
          <w:rFonts w:ascii="Times New Roman" w:hAnsi="Times New Roman" w:cs="Times New Roman"/>
          <w:b/>
          <w:bCs/>
          <w:sz w:val="32"/>
          <w:szCs w:val="32"/>
        </w:rPr>
        <w:t>Topics</w:t>
      </w:r>
      <w:r w:rsidR="00F26926" w:rsidRPr="00976AD7">
        <w:rPr>
          <w:rFonts w:ascii="Times New Roman" w:hAnsi="Times New Roman" w:cs="Times New Roman"/>
          <w:b/>
          <w:bCs/>
          <w:sz w:val="32"/>
          <w:szCs w:val="32"/>
          <w:lang w:val="bg-BG"/>
        </w:rPr>
        <w:t>:</w:t>
      </w:r>
    </w:p>
    <w:p w14:paraId="642879A0" w14:textId="5F6C2168" w:rsidR="00644AFC" w:rsidRPr="00644AFC" w:rsidRDefault="00644AFC" w:rsidP="00644AFC">
      <w:pPr>
        <w:pStyle w:val="ListParagraph"/>
        <w:numPr>
          <w:ilvl w:val="0"/>
          <w:numId w:val="1"/>
        </w:numPr>
        <w:spacing w:line="360" w:lineRule="auto"/>
        <w:jc w:val="both"/>
        <w:rPr>
          <w:rFonts w:ascii="Times New Roman" w:hAnsi="Times New Roman" w:cs="Times New Roman"/>
          <w:sz w:val="28"/>
          <w:szCs w:val="28"/>
          <w:lang w:val="bg-BG"/>
        </w:rPr>
      </w:pPr>
      <w:r w:rsidRPr="00644AFC">
        <w:rPr>
          <w:rFonts w:ascii="Times New Roman" w:hAnsi="Times New Roman" w:cs="Times New Roman"/>
          <w:sz w:val="28"/>
          <w:szCs w:val="28"/>
        </w:rPr>
        <w:t xml:space="preserve">Business and Management education in a digital environment </w:t>
      </w:r>
      <w:r>
        <w:rPr>
          <w:rFonts w:ascii="Times New Roman" w:hAnsi="Times New Roman" w:cs="Times New Roman"/>
          <w:sz w:val="28"/>
          <w:szCs w:val="28"/>
        </w:rPr>
        <w:t>–</w:t>
      </w:r>
      <w:r w:rsidRPr="00644AFC">
        <w:rPr>
          <w:rFonts w:ascii="Times New Roman" w:hAnsi="Times New Roman" w:cs="Times New Roman"/>
          <w:sz w:val="28"/>
          <w:szCs w:val="28"/>
        </w:rPr>
        <w:t xml:space="preserve"> expectations and attitudes of students and PhD students to study and work in the digital age </w:t>
      </w:r>
    </w:p>
    <w:p w14:paraId="524A7D67" w14:textId="58E76829" w:rsidR="00644AFC" w:rsidRDefault="00644AFC" w:rsidP="00644AFC">
      <w:pPr>
        <w:pStyle w:val="ListParagraph"/>
        <w:numPr>
          <w:ilvl w:val="0"/>
          <w:numId w:val="1"/>
        </w:numPr>
        <w:spacing w:line="360" w:lineRule="auto"/>
        <w:jc w:val="both"/>
        <w:rPr>
          <w:rFonts w:ascii="Times New Roman" w:hAnsi="Times New Roman" w:cs="Times New Roman"/>
          <w:sz w:val="28"/>
          <w:szCs w:val="28"/>
          <w:lang w:val="bg-BG"/>
        </w:rPr>
      </w:pPr>
      <w:proofErr w:type="spellStart"/>
      <w:r w:rsidRPr="00644AFC">
        <w:rPr>
          <w:rFonts w:ascii="Times New Roman" w:hAnsi="Times New Roman" w:cs="Times New Roman"/>
          <w:sz w:val="28"/>
          <w:szCs w:val="28"/>
          <w:lang w:val="bg-BG"/>
        </w:rPr>
        <w:t>Contemporary</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digital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technologies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in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Human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Resource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Management</w:t>
      </w:r>
      <w:proofErr w:type="spellEnd"/>
    </w:p>
    <w:p w14:paraId="4093D352" w14:textId="4105B148" w:rsidR="00644AFC" w:rsidRPr="00644AFC" w:rsidRDefault="00644AFC" w:rsidP="00644AFC">
      <w:pPr>
        <w:pStyle w:val="ListParagraph"/>
        <w:numPr>
          <w:ilvl w:val="0"/>
          <w:numId w:val="1"/>
        </w:numPr>
        <w:spacing w:line="360" w:lineRule="auto"/>
        <w:jc w:val="both"/>
        <w:rPr>
          <w:rFonts w:ascii="Times New Roman" w:hAnsi="Times New Roman" w:cs="Times New Roman"/>
          <w:sz w:val="28"/>
          <w:szCs w:val="28"/>
          <w:lang w:val="bg-BG"/>
        </w:rPr>
      </w:pPr>
      <w:proofErr w:type="spellStart"/>
      <w:r w:rsidRPr="00644AFC">
        <w:rPr>
          <w:rFonts w:ascii="Times New Roman" w:hAnsi="Times New Roman" w:cs="Times New Roman"/>
          <w:sz w:val="28"/>
          <w:szCs w:val="28"/>
          <w:lang w:val="bg-BG"/>
        </w:rPr>
        <w:t>Digitalization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digital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competencies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in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business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the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public</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sector</w:t>
      </w:r>
      <w:proofErr w:type="spellEnd"/>
      <w:r w:rsidRPr="00644AFC">
        <w:rPr>
          <w:rFonts w:ascii="Times New Roman" w:hAnsi="Times New Roman" w:cs="Times New Roman"/>
          <w:sz w:val="28"/>
          <w:szCs w:val="28"/>
          <w:lang w:val="bg-BG"/>
        </w:rPr>
        <w:t xml:space="preserve"> - </w:t>
      </w:r>
      <w:proofErr w:type="spellStart"/>
      <w:r w:rsidRPr="00644AFC">
        <w:rPr>
          <w:rFonts w:ascii="Times New Roman" w:hAnsi="Times New Roman" w:cs="Times New Roman"/>
          <w:sz w:val="28"/>
          <w:szCs w:val="28"/>
          <w:lang w:val="bg-BG"/>
        </w:rPr>
        <w:t>challenges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for</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modern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employees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managers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entrepreneurs</w:t>
      </w:r>
      <w:proofErr w:type="spellEnd"/>
    </w:p>
    <w:p w14:paraId="29997765" w14:textId="492B26E4" w:rsidR="00F26926" w:rsidRDefault="00644AFC" w:rsidP="00644AFC">
      <w:pPr>
        <w:pStyle w:val="ListParagraph"/>
        <w:numPr>
          <w:ilvl w:val="0"/>
          <w:numId w:val="1"/>
        </w:numPr>
        <w:spacing w:line="360" w:lineRule="auto"/>
        <w:jc w:val="both"/>
        <w:rPr>
          <w:rFonts w:ascii="Times New Roman" w:hAnsi="Times New Roman" w:cs="Times New Roman"/>
          <w:sz w:val="28"/>
          <w:szCs w:val="28"/>
          <w:lang w:val="bg-BG"/>
        </w:rPr>
      </w:pPr>
      <w:proofErr w:type="spellStart"/>
      <w:r w:rsidRPr="00644AFC">
        <w:rPr>
          <w:rFonts w:ascii="Times New Roman" w:hAnsi="Times New Roman" w:cs="Times New Roman"/>
          <w:sz w:val="28"/>
          <w:szCs w:val="28"/>
          <w:lang w:val="bg-BG"/>
        </w:rPr>
        <w:t>Ethical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dilemmas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socially</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responsible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sustainable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practices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in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the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digital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transformation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of</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higher</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education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the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labour</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market</w:t>
      </w:r>
      <w:proofErr w:type="spellEnd"/>
    </w:p>
    <w:p w14:paraId="177FCE66" w14:textId="3B7499C3" w:rsidR="00644AFC" w:rsidRPr="001A0D80" w:rsidRDefault="00644AFC" w:rsidP="00644AFC">
      <w:pPr>
        <w:pStyle w:val="ListParagraph"/>
        <w:numPr>
          <w:ilvl w:val="0"/>
          <w:numId w:val="1"/>
        </w:numPr>
        <w:spacing w:line="360" w:lineRule="auto"/>
        <w:jc w:val="both"/>
        <w:rPr>
          <w:rFonts w:ascii="Times New Roman" w:hAnsi="Times New Roman" w:cs="Times New Roman"/>
          <w:sz w:val="28"/>
          <w:szCs w:val="28"/>
          <w:lang w:val="bg-BG"/>
        </w:rPr>
      </w:pPr>
      <w:proofErr w:type="spellStart"/>
      <w:r w:rsidRPr="00644AFC">
        <w:rPr>
          <w:rFonts w:ascii="Times New Roman" w:hAnsi="Times New Roman" w:cs="Times New Roman"/>
          <w:sz w:val="28"/>
          <w:szCs w:val="28"/>
          <w:lang w:val="bg-BG"/>
        </w:rPr>
        <w:t>Digital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transformation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of</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the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labour</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market</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regulation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of</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employer-employee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relations</w:t>
      </w:r>
      <w:proofErr w:type="spellEnd"/>
    </w:p>
    <w:p w14:paraId="1EA0A05F" w14:textId="48E32F23" w:rsidR="00644AFC" w:rsidRDefault="00644AFC" w:rsidP="00644AFC">
      <w:pPr>
        <w:pStyle w:val="ListParagraph"/>
        <w:numPr>
          <w:ilvl w:val="0"/>
          <w:numId w:val="1"/>
        </w:numPr>
        <w:spacing w:line="360" w:lineRule="auto"/>
        <w:jc w:val="both"/>
        <w:rPr>
          <w:rFonts w:ascii="Times New Roman" w:hAnsi="Times New Roman" w:cs="Times New Roman"/>
          <w:sz w:val="28"/>
          <w:szCs w:val="28"/>
          <w:lang w:val="bg-BG"/>
        </w:rPr>
      </w:pPr>
      <w:proofErr w:type="spellStart"/>
      <w:r w:rsidRPr="00644AFC">
        <w:rPr>
          <w:rFonts w:ascii="Times New Roman" w:hAnsi="Times New Roman" w:cs="Times New Roman"/>
          <w:sz w:val="28"/>
          <w:szCs w:val="28"/>
          <w:lang w:val="bg-BG"/>
        </w:rPr>
        <w:t>Digital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transformation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in</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the</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legal</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system</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regulating</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business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relations</w:t>
      </w:r>
      <w:proofErr w:type="spellEnd"/>
      <w:r w:rsidRPr="00644AFC">
        <w:rPr>
          <w:rFonts w:ascii="Times New Roman" w:hAnsi="Times New Roman" w:cs="Times New Roman"/>
          <w:sz w:val="28"/>
          <w:szCs w:val="28"/>
          <w:lang w:val="bg-BG"/>
        </w:rPr>
        <w:t xml:space="preserve"> - </w:t>
      </w:r>
      <w:proofErr w:type="spellStart"/>
      <w:r w:rsidRPr="00644AFC">
        <w:rPr>
          <w:rFonts w:ascii="Times New Roman" w:hAnsi="Times New Roman" w:cs="Times New Roman"/>
          <w:sz w:val="28"/>
          <w:szCs w:val="28"/>
          <w:lang w:val="bg-BG"/>
        </w:rPr>
        <w:t>challenges</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and</w:t>
      </w:r>
      <w:proofErr w:type="spellEnd"/>
      <w:r w:rsidRPr="00644AFC">
        <w:rPr>
          <w:rFonts w:ascii="Times New Roman" w:hAnsi="Times New Roman" w:cs="Times New Roman"/>
          <w:sz w:val="28"/>
          <w:szCs w:val="28"/>
          <w:lang w:val="bg-BG"/>
        </w:rPr>
        <w:t xml:space="preserve"> </w:t>
      </w:r>
      <w:proofErr w:type="spellStart"/>
      <w:r w:rsidRPr="00644AFC">
        <w:rPr>
          <w:rFonts w:ascii="Times New Roman" w:hAnsi="Times New Roman" w:cs="Times New Roman"/>
          <w:sz w:val="28"/>
          <w:szCs w:val="28"/>
          <w:lang w:val="bg-BG"/>
        </w:rPr>
        <w:t>trends</w:t>
      </w:r>
      <w:proofErr w:type="spellEnd"/>
    </w:p>
    <w:p w14:paraId="5AA34FEB" w14:textId="77777777" w:rsidR="00644AFC" w:rsidRPr="00644AFC" w:rsidRDefault="00644AFC" w:rsidP="00644AFC">
      <w:pPr>
        <w:spacing w:line="360" w:lineRule="auto"/>
        <w:rPr>
          <w:rFonts w:ascii="Times New Roman" w:hAnsi="Times New Roman" w:cs="Times New Roman"/>
          <w:sz w:val="28"/>
          <w:szCs w:val="28"/>
          <w:lang w:val="bg-BG"/>
        </w:rPr>
      </w:pPr>
    </w:p>
    <w:p w14:paraId="5EA8464E" w14:textId="47C77F82" w:rsidR="00F26926" w:rsidRDefault="00F26926" w:rsidP="00F26926">
      <w:pPr>
        <w:spacing w:line="360" w:lineRule="auto"/>
        <w:rPr>
          <w:rFonts w:ascii="Times New Roman" w:hAnsi="Times New Roman" w:cs="Times New Roman"/>
          <w:b/>
          <w:bCs/>
          <w:sz w:val="32"/>
          <w:szCs w:val="32"/>
        </w:rPr>
      </w:pPr>
      <w:r w:rsidRPr="00644AFC">
        <w:rPr>
          <w:rFonts w:ascii="Times New Roman" w:hAnsi="Times New Roman" w:cs="Times New Roman"/>
          <w:b/>
          <w:bCs/>
          <w:sz w:val="32"/>
          <w:szCs w:val="32"/>
        </w:rPr>
        <w:t>Submissions</w:t>
      </w:r>
    </w:p>
    <w:p w14:paraId="198FD5D6" w14:textId="57A14CB5" w:rsidR="00644AFC" w:rsidRPr="00644AFC" w:rsidRDefault="00644AFC" w:rsidP="00644AFC">
      <w:pPr>
        <w:spacing w:line="360" w:lineRule="auto"/>
        <w:jc w:val="both"/>
        <w:rPr>
          <w:rFonts w:ascii="Times New Roman" w:hAnsi="Times New Roman" w:cs="Times New Roman"/>
          <w:sz w:val="28"/>
          <w:szCs w:val="28"/>
        </w:rPr>
      </w:pPr>
      <w:r w:rsidRPr="00644AFC">
        <w:rPr>
          <w:rFonts w:ascii="Times New Roman" w:hAnsi="Times New Roman" w:cs="Times New Roman"/>
          <w:sz w:val="28"/>
          <w:szCs w:val="28"/>
        </w:rPr>
        <w:t xml:space="preserve">Papers with a total volume of 8 </w:t>
      </w:r>
      <w:r>
        <w:rPr>
          <w:rFonts w:ascii="Times New Roman" w:hAnsi="Times New Roman" w:cs="Times New Roman"/>
          <w:sz w:val="28"/>
          <w:szCs w:val="28"/>
        </w:rPr>
        <w:t>–</w:t>
      </w:r>
      <w:r w:rsidRPr="00644AFC">
        <w:rPr>
          <w:rFonts w:ascii="Times New Roman" w:hAnsi="Times New Roman" w:cs="Times New Roman"/>
          <w:sz w:val="28"/>
          <w:szCs w:val="28"/>
        </w:rPr>
        <w:t xml:space="preserve"> 10 pages are accepted, which are structured in an introduction, analysis and results, conclusions and references.</w:t>
      </w:r>
    </w:p>
    <w:p w14:paraId="4B737033" w14:textId="5540F265" w:rsidR="00644AFC" w:rsidRDefault="00644AFC" w:rsidP="00644AFC">
      <w:pPr>
        <w:spacing w:line="360" w:lineRule="auto"/>
        <w:jc w:val="both"/>
        <w:rPr>
          <w:rFonts w:ascii="Times New Roman" w:hAnsi="Times New Roman" w:cs="Times New Roman"/>
          <w:sz w:val="28"/>
          <w:szCs w:val="28"/>
        </w:rPr>
      </w:pPr>
      <w:r w:rsidRPr="00644AFC">
        <w:rPr>
          <w:rFonts w:ascii="Times New Roman" w:hAnsi="Times New Roman" w:cs="Times New Roman"/>
          <w:sz w:val="28"/>
          <w:szCs w:val="28"/>
        </w:rPr>
        <w:lastRenderedPageBreak/>
        <w:t xml:space="preserve">The </w:t>
      </w:r>
      <w:r w:rsidR="009B7310">
        <w:rPr>
          <w:rFonts w:ascii="Times New Roman" w:hAnsi="Times New Roman" w:cs="Times New Roman"/>
          <w:sz w:val="28"/>
          <w:szCs w:val="28"/>
        </w:rPr>
        <w:t>papers</w:t>
      </w:r>
      <w:r w:rsidRPr="00644AFC">
        <w:rPr>
          <w:rFonts w:ascii="Times New Roman" w:hAnsi="Times New Roman" w:cs="Times New Roman"/>
          <w:sz w:val="28"/>
          <w:szCs w:val="28"/>
        </w:rPr>
        <w:t xml:space="preserve"> can be developed individually or by student teams with no more than 4 students, led by a faculty member, whose name is indicated in the paper as a consultant (Research supervisor).</w:t>
      </w:r>
    </w:p>
    <w:p w14:paraId="4065EED5" w14:textId="006AE3FB" w:rsidR="009B7310" w:rsidRP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The layout for formatting the reports can be found on the conference website</w:t>
      </w:r>
      <w:r w:rsidR="00776D93">
        <w:rPr>
          <w:rFonts w:ascii="Times New Roman" w:hAnsi="Times New Roman" w:cs="Times New Roman"/>
          <w:sz w:val="28"/>
          <w:szCs w:val="28"/>
        </w:rPr>
        <w:t>.</w:t>
      </w:r>
      <w:bookmarkStart w:id="0" w:name="_GoBack"/>
      <w:bookmarkEnd w:id="0"/>
    </w:p>
    <w:p w14:paraId="21882FFB" w14:textId="2FCC2A36" w:rsidR="009B7310" w:rsidRP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 xml:space="preserve">The conference will be held in a mixed format </w:t>
      </w:r>
      <w:r>
        <w:rPr>
          <w:rFonts w:ascii="Times New Roman" w:hAnsi="Times New Roman" w:cs="Times New Roman"/>
          <w:sz w:val="28"/>
          <w:szCs w:val="28"/>
        </w:rPr>
        <w:t>–</w:t>
      </w:r>
      <w:r w:rsidRPr="009B7310">
        <w:rPr>
          <w:rFonts w:ascii="Times New Roman" w:hAnsi="Times New Roman" w:cs="Times New Roman"/>
          <w:sz w:val="28"/>
          <w:szCs w:val="28"/>
        </w:rPr>
        <w:t xml:space="preserve"> in person and online.</w:t>
      </w:r>
    </w:p>
    <w:p w14:paraId="00A5786B" w14:textId="77777777" w:rsidR="009B7310" w:rsidRP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Working languages ​​of the conference - Bulgarian and English.</w:t>
      </w:r>
    </w:p>
    <w:p w14:paraId="379FF837" w14:textId="6709583E" w:rsidR="009B7310" w:rsidRPr="00644AFC"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There is no participation fee.</w:t>
      </w:r>
    </w:p>
    <w:p w14:paraId="419E7FBC" w14:textId="77777777" w:rsidR="00B83450" w:rsidRPr="001A0D80" w:rsidRDefault="00B83450" w:rsidP="00B83450">
      <w:pPr>
        <w:spacing w:line="360" w:lineRule="auto"/>
        <w:rPr>
          <w:rFonts w:ascii="Times New Roman" w:hAnsi="Times New Roman" w:cs="Times New Roman"/>
          <w:sz w:val="28"/>
          <w:szCs w:val="28"/>
          <w:lang w:val="bg-BG"/>
        </w:rPr>
      </w:pPr>
    </w:p>
    <w:p w14:paraId="38716D59" w14:textId="65819586" w:rsidR="00B83450" w:rsidRDefault="009B7310" w:rsidP="00B83450">
      <w:pPr>
        <w:spacing w:line="360" w:lineRule="auto"/>
        <w:rPr>
          <w:rFonts w:ascii="Times New Roman" w:hAnsi="Times New Roman" w:cs="Times New Roman"/>
          <w:b/>
          <w:bCs/>
          <w:sz w:val="32"/>
          <w:szCs w:val="32"/>
        </w:rPr>
      </w:pPr>
      <w:r>
        <w:rPr>
          <w:rFonts w:ascii="Times New Roman" w:hAnsi="Times New Roman" w:cs="Times New Roman"/>
          <w:b/>
          <w:bCs/>
          <w:sz w:val="32"/>
          <w:szCs w:val="32"/>
        </w:rPr>
        <w:t>Publishing</w:t>
      </w:r>
    </w:p>
    <w:p w14:paraId="37522433" w14:textId="5179C6D6" w:rsid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All accepted and presented reports will be published in the proceedings of the first international practical</w:t>
      </w:r>
      <w:r>
        <w:rPr>
          <w:rFonts w:ascii="Times New Roman" w:hAnsi="Times New Roman" w:cs="Times New Roman"/>
          <w:sz w:val="28"/>
          <w:szCs w:val="28"/>
        </w:rPr>
        <w:t xml:space="preserve"> and scientific </w:t>
      </w:r>
      <w:r w:rsidRPr="009B7310">
        <w:rPr>
          <w:rFonts w:ascii="Times New Roman" w:hAnsi="Times New Roman" w:cs="Times New Roman"/>
          <w:sz w:val="28"/>
          <w:szCs w:val="28"/>
        </w:rPr>
        <w:t xml:space="preserve">conference for students and </w:t>
      </w:r>
      <w:r>
        <w:rPr>
          <w:rFonts w:ascii="Times New Roman" w:hAnsi="Times New Roman" w:cs="Times New Roman"/>
          <w:sz w:val="28"/>
          <w:szCs w:val="28"/>
        </w:rPr>
        <w:t>PhD</w:t>
      </w:r>
      <w:r w:rsidRPr="009B7310">
        <w:rPr>
          <w:rFonts w:ascii="Times New Roman" w:hAnsi="Times New Roman" w:cs="Times New Roman"/>
          <w:sz w:val="28"/>
          <w:szCs w:val="28"/>
        </w:rPr>
        <w:t xml:space="preserve"> students "Digitalization in education </w:t>
      </w:r>
      <w:r>
        <w:rPr>
          <w:rFonts w:ascii="Times New Roman" w:hAnsi="Times New Roman" w:cs="Times New Roman"/>
          <w:sz w:val="28"/>
          <w:szCs w:val="28"/>
        </w:rPr>
        <w:t>–</w:t>
      </w:r>
      <w:r w:rsidRPr="009B7310">
        <w:rPr>
          <w:rFonts w:ascii="Times New Roman" w:hAnsi="Times New Roman" w:cs="Times New Roman"/>
          <w:sz w:val="28"/>
          <w:szCs w:val="28"/>
        </w:rPr>
        <w:t xml:space="preserve"> a</w:t>
      </w:r>
      <w:r>
        <w:rPr>
          <w:rFonts w:ascii="Times New Roman" w:hAnsi="Times New Roman" w:cs="Times New Roman"/>
          <w:sz w:val="28"/>
          <w:szCs w:val="28"/>
        </w:rPr>
        <w:t xml:space="preserve"> </w:t>
      </w:r>
      <w:r w:rsidRPr="009B7310">
        <w:rPr>
          <w:rFonts w:ascii="Times New Roman" w:hAnsi="Times New Roman" w:cs="Times New Roman"/>
          <w:sz w:val="28"/>
          <w:szCs w:val="28"/>
        </w:rPr>
        <w:t>step towards successful professional realization" (2021) with ISSN</w:t>
      </w:r>
      <w:r>
        <w:rPr>
          <w:rFonts w:ascii="Times New Roman" w:hAnsi="Times New Roman" w:cs="Times New Roman"/>
          <w:sz w:val="28"/>
          <w:szCs w:val="28"/>
        </w:rPr>
        <w:t>.</w:t>
      </w:r>
    </w:p>
    <w:p w14:paraId="1CD08668" w14:textId="77777777" w:rsidR="009B7310" w:rsidRP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All participants who have presented their reports will receive a certificate of participation.</w:t>
      </w:r>
    </w:p>
    <w:p w14:paraId="47CDEC63" w14:textId="06C10DF7" w:rsidR="009B7310" w:rsidRPr="009B7310" w:rsidRDefault="009B7310" w:rsidP="009B7310">
      <w:pPr>
        <w:spacing w:line="360" w:lineRule="auto"/>
        <w:jc w:val="both"/>
        <w:rPr>
          <w:rFonts w:ascii="Times New Roman" w:hAnsi="Times New Roman" w:cs="Times New Roman"/>
          <w:sz w:val="28"/>
          <w:szCs w:val="28"/>
        </w:rPr>
      </w:pPr>
      <w:r w:rsidRPr="009B7310">
        <w:rPr>
          <w:rFonts w:ascii="Times New Roman" w:hAnsi="Times New Roman" w:cs="Times New Roman"/>
          <w:sz w:val="28"/>
          <w:szCs w:val="28"/>
        </w:rPr>
        <w:t>A certificate of participation will be issued to the faculty members who have supervised the students.</w:t>
      </w:r>
    </w:p>
    <w:p w14:paraId="09C419A9" w14:textId="78971AAC" w:rsidR="00B83450" w:rsidRPr="001A0D80" w:rsidRDefault="00B83450" w:rsidP="00CC43EC">
      <w:pPr>
        <w:spacing w:line="360" w:lineRule="auto"/>
        <w:jc w:val="both"/>
        <w:rPr>
          <w:rFonts w:ascii="Times New Roman" w:hAnsi="Times New Roman" w:cs="Times New Roman"/>
          <w:sz w:val="28"/>
          <w:szCs w:val="28"/>
          <w:lang w:val="bg-BG"/>
        </w:rPr>
      </w:pPr>
    </w:p>
    <w:p w14:paraId="57E72E58" w14:textId="48F0BAE6" w:rsidR="00B83450" w:rsidRDefault="009B7310" w:rsidP="00CC43EC">
      <w:pPr>
        <w:spacing w:line="360" w:lineRule="auto"/>
        <w:jc w:val="both"/>
        <w:rPr>
          <w:rFonts w:ascii="Times New Roman" w:hAnsi="Times New Roman" w:cs="Times New Roman"/>
          <w:b/>
          <w:bCs/>
          <w:sz w:val="32"/>
          <w:szCs w:val="32"/>
          <w:lang w:val="bg-BG"/>
        </w:rPr>
      </w:pPr>
      <w:r w:rsidRPr="009B7310">
        <w:rPr>
          <w:rFonts w:ascii="Times New Roman" w:hAnsi="Times New Roman" w:cs="Times New Roman"/>
          <w:b/>
          <w:bCs/>
          <w:sz w:val="32"/>
          <w:szCs w:val="32"/>
        </w:rPr>
        <w:t>Important dates</w:t>
      </w:r>
      <w:r w:rsidR="00B83450" w:rsidRPr="009B7310">
        <w:rPr>
          <w:rFonts w:ascii="Times New Roman" w:hAnsi="Times New Roman" w:cs="Times New Roman"/>
          <w:b/>
          <w:bCs/>
          <w:sz w:val="32"/>
          <w:szCs w:val="32"/>
          <w:lang w:val="bg-BG"/>
        </w:rPr>
        <w:t>:</w:t>
      </w:r>
    </w:p>
    <w:p w14:paraId="243F9334" w14:textId="3A404999" w:rsidR="009B7310" w:rsidRPr="009B7310" w:rsidRDefault="009B7310" w:rsidP="009B7310">
      <w:pPr>
        <w:spacing w:line="360" w:lineRule="auto"/>
        <w:jc w:val="both"/>
        <w:rPr>
          <w:rFonts w:ascii="Times New Roman" w:hAnsi="Times New Roman" w:cs="Times New Roman"/>
          <w:sz w:val="28"/>
          <w:szCs w:val="28"/>
          <w:lang w:val="bg-BG"/>
        </w:rPr>
      </w:pPr>
      <w:r>
        <w:rPr>
          <w:rFonts w:ascii="Times New Roman" w:hAnsi="Times New Roman" w:cs="Times New Roman"/>
          <w:sz w:val="28"/>
          <w:szCs w:val="28"/>
        </w:rPr>
        <w:t>Abstract submission deadline</w:t>
      </w:r>
      <w:r w:rsidRPr="009B7310">
        <w:rPr>
          <w:rFonts w:ascii="Times New Roman" w:hAnsi="Times New Roman" w:cs="Times New Roman"/>
          <w:sz w:val="28"/>
          <w:szCs w:val="28"/>
          <w:lang w:val="bg-BG"/>
        </w:rPr>
        <w:t xml:space="preserve">: </w:t>
      </w:r>
      <w:r w:rsidR="00A17FB9">
        <w:rPr>
          <w:rFonts w:ascii="Times New Roman" w:hAnsi="Times New Roman" w:cs="Times New Roman"/>
          <w:sz w:val="28"/>
          <w:szCs w:val="28"/>
        </w:rPr>
        <w:t xml:space="preserve">November </w:t>
      </w:r>
      <w:r w:rsidRPr="009B7310">
        <w:rPr>
          <w:rFonts w:ascii="Times New Roman" w:hAnsi="Times New Roman" w:cs="Times New Roman"/>
          <w:sz w:val="28"/>
          <w:szCs w:val="28"/>
          <w:lang w:val="bg-BG"/>
        </w:rPr>
        <w:t>10</w:t>
      </w:r>
      <w:r w:rsidR="00A17FB9">
        <w:rPr>
          <w:rFonts w:ascii="Times New Roman" w:hAnsi="Times New Roman" w:cs="Times New Roman"/>
          <w:sz w:val="28"/>
          <w:szCs w:val="28"/>
        </w:rPr>
        <w:t xml:space="preserve">, </w:t>
      </w:r>
      <w:r w:rsidRPr="009B7310">
        <w:rPr>
          <w:rFonts w:ascii="Times New Roman" w:hAnsi="Times New Roman" w:cs="Times New Roman"/>
          <w:sz w:val="28"/>
          <w:szCs w:val="28"/>
          <w:lang w:val="bg-BG"/>
        </w:rPr>
        <w:t>2021</w:t>
      </w:r>
    </w:p>
    <w:p w14:paraId="35FEEE5C" w14:textId="289C92B5" w:rsidR="009B7310" w:rsidRPr="009B7310" w:rsidRDefault="00A17FB9" w:rsidP="009B7310">
      <w:pPr>
        <w:spacing w:line="360" w:lineRule="auto"/>
        <w:jc w:val="both"/>
        <w:rPr>
          <w:rFonts w:ascii="Times New Roman" w:hAnsi="Times New Roman" w:cs="Times New Roman"/>
          <w:sz w:val="28"/>
          <w:szCs w:val="28"/>
          <w:lang w:val="bg-BG"/>
        </w:rPr>
      </w:pPr>
      <w:r>
        <w:rPr>
          <w:rFonts w:ascii="Times New Roman" w:hAnsi="Times New Roman" w:cs="Times New Roman"/>
          <w:sz w:val="28"/>
          <w:szCs w:val="28"/>
        </w:rPr>
        <w:t>Notification of abstract acceptance/rejection</w:t>
      </w:r>
      <w:r w:rsidR="009B7310" w:rsidRPr="009B7310">
        <w:rPr>
          <w:rFonts w:ascii="Times New Roman" w:hAnsi="Times New Roman" w:cs="Times New Roman"/>
          <w:sz w:val="28"/>
          <w:szCs w:val="28"/>
          <w:lang w:val="bg-BG"/>
        </w:rPr>
        <w:t xml:space="preserve">: </w:t>
      </w:r>
      <w:r>
        <w:rPr>
          <w:rFonts w:ascii="Times New Roman" w:hAnsi="Times New Roman" w:cs="Times New Roman"/>
          <w:sz w:val="28"/>
          <w:szCs w:val="28"/>
        </w:rPr>
        <w:t xml:space="preserve">November 15, </w:t>
      </w:r>
      <w:r w:rsidRPr="009B7310">
        <w:rPr>
          <w:rFonts w:ascii="Times New Roman" w:hAnsi="Times New Roman" w:cs="Times New Roman"/>
          <w:sz w:val="28"/>
          <w:szCs w:val="28"/>
          <w:lang w:val="bg-BG"/>
        </w:rPr>
        <w:t>2021</w:t>
      </w:r>
    </w:p>
    <w:p w14:paraId="100B094E" w14:textId="71BD3A4D" w:rsidR="009B7310" w:rsidRPr="009B7310" w:rsidRDefault="00A17FB9" w:rsidP="009B7310">
      <w:pPr>
        <w:spacing w:line="360" w:lineRule="auto"/>
        <w:jc w:val="both"/>
        <w:rPr>
          <w:rFonts w:ascii="Times New Roman" w:hAnsi="Times New Roman" w:cs="Times New Roman"/>
          <w:sz w:val="28"/>
          <w:szCs w:val="28"/>
          <w:lang w:val="bg-BG"/>
        </w:rPr>
      </w:pPr>
      <w:r>
        <w:rPr>
          <w:rFonts w:ascii="Times New Roman" w:hAnsi="Times New Roman" w:cs="Times New Roman"/>
          <w:sz w:val="28"/>
          <w:szCs w:val="28"/>
        </w:rPr>
        <w:t>Presentation submission deadline</w:t>
      </w:r>
      <w:r w:rsidR="009B7310" w:rsidRPr="009B7310">
        <w:rPr>
          <w:rFonts w:ascii="Times New Roman" w:hAnsi="Times New Roman" w:cs="Times New Roman"/>
          <w:sz w:val="28"/>
          <w:szCs w:val="28"/>
          <w:lang w:val="bg-BG"/>
        </w:rPr>
        <w:t xml:space="preserve">: </w:t>
      </w:r>
      <w:r>
        <w:rPr>
          <w:rFonts w:ascii="Times New Roman" w:hAnsi="Times New Roman" w:cs="Times New Roman"/>
          <w:sz w:val="28"/>
          <w:szCs w:val="28"/>
        </w:rPr>
        <w:t xml:space="preserve">November 22, </w:t>
      </w:r>
      <w:r w:rsidRPr="009B7310">
        <w:rPr>
          <w:rFonts w:ascii="Times New Roman" w:hAnsi="Times New Roman" w:cs="Times New Roman"/>
          <w:sz w:val="28"/>
          <w:szCs w:val="28"/>
          <w:lang w:val="bg-BG"/>
        </w:rPr>
        <w:t>2021</w:t>
      </w:r>
    </w:p>
    <w:p w14:paraId="563ED3C5" w14:textId="024D0E09" w:rsidR="009B7310" w:rsidRDefault="00A17FB9" w:rsidP="009B7310">
      <w:pPr>
        <w:spacing w:line="360" w:lineRule="auto"/>
        <w:jc w:val="both"/>
        <w:rPr>
          <w:rFonts w:ascii="Times New Roman" w:hAnsi="Times New Roman" w:cs="Times New Roman"/>
          <w:sz w:val="28"/>
          <w:szCs w:val="28"/>
          <w:lang w:val="bg-BG"/>
        </w:rPr>
      </w:pPr>
      <w:r>
        <w:rPr>
          <w:rFonts w:ascii="Times New Roman" w:hAnsi="Times New Roman" w:cs="Times New Roman"/>
          <w:sz w:val="28"/>
          <w:szCs w:val="28"/>
        </w:rPr>
        <w:t>Final paper submission</w:t>
      </w:r>
      <w:r w:rsidR="009B7310" w:rsidRPr="009B7310">
        <w:rPr>
          <w:rFonts w:ascii="Times New Roman" w:hAnsi="Times New Roman" w:cs="Times New Roman"/>
          <w:sz w:val="28"/>
          <w:szCs w:val="28"/>
          <w:lang w:val="bg-BG"/>
        </w:rPr>
        <w:t xml:space="preserve">: </w:t>
      </w:r>
      <w:r>
        <w:rPr>
          <w:rFonts w:ascii="Times New Roman" w:hAnsi="Times New Roman" w:cs="Times New Roman"/>
          <w:sz w:val="28"/>
          <w:szCs w:val="28"/>
        </w:rPr>
        <w:t xml:space="preserve">December </w:t>
      </w:r>
      <w:r w:rsidRPr="009B7310">
        <w:rPr>
          <w:rFonts w:ascii="Times New Roman" w:hAnsi="Times New Roman" w:cs="Times New Roman"/>
          <w:sz w:val="28"/>
          <w:szCs w:val="28"/>
          <w:lang w:val="bg-BG"/>
        </w:rPr>
        <w:t>10</w:t>
      </w:r>
      <w:r>
        <w:rPr>
          <w:rFonts w:ascii="Times New Roman" w:hAnsi="Times New Roman" w:cs="Times New Roman"/>
          <w:sz w:val="28"/>
          <w:szCs w:val="28"/>
        </w:rPr>
        <w:t xml:space="preserve">, </w:t>
      </w:r>
      <w:r w:rsidRPr="009B7310">
        <w:rPr>
          <w:rFonts w:ascii="Times New Roman" w:hAnsi="Times New Roman" w:cs="Times New Roman"/>
          <w:sz w:val="28"/>
          <w:szCs w:val="28"/>
          <w:lang w:val="bg-BG"/>
        </w:rPr>
        <w:t>2021</w:t>
      </w:r>
    </w:p>
    <w:p w14:paraId="612024D7" w14:textId="39839FD2" w:rsidR="00AC64DF" w:rsidRDefault="00AC64DF" w:rsidP="009B7310">
      <w:pPr>
        <w:spacing w:line="360" w:lineRule="auto"/>
        <w:jc w:val="both"/>
        <w:rPr>
          <w:rFonts w:ascii="Times New Roman" w:hAnsi="Times New Roman" w:cs="Times New Roman"/>
          <w:sz w:val="28"/>
          <w:szCs w:val="28"/>
          <w:lang w:val="bg-BG"/>
        </w:rPr>
      </w:pPr>
    </w:p>
    <w:p w14:paraId="40C1F1E7" w14:textId="4572FBE3" w:rsidR="00901F6F" w:rsidRDefault="00901F6F" w:rsidP="009B7310">
      <w:pPr>
        <w:spacing w:line="360" w:lineRule="auto"/>
        <w:jc w:val="both"/>
        <w:rPr>
          <w:rFonts w:ascii="Times New Roman" w:hAnsi="Times New Roman" w:cs="Times New Roman"/>
          <w:b/>
          <w:sz w:val="28"/>
          <w:szCs w:val="28"/>
        </w:rPr>
      </w:pPr>
      <w:r>
        <w:rPr>
          <w:rFonts w:ascii="Times New Roman" w:hAnsi="Times New Roman" w:cs="Times New Roman"/>
          <w:b/>
          <w:sz w:val="28"/>
          <w:szCs w:val="28"/>
        </w:rPr>
        <w:t>Contact:</w:t>
      </w:r>
    </w:p>
    <w:p w14:paraId="5FE1DF3D" w14:textId="3CB31D05" w:rsidR="00735960" w:rsidRPr="001A0D80" w:rsidRDefault="00AC64DF" w:rsidP="00901F6F">
      <w:pPr>
        <w:spacing w:line="360" w:lineRule="auto"/>
        <w:jc w:val="both"/>
        <w:rPr>
          <w:rFonts w:ascii="Times New Roman" w:hAnsi="Times New Roman" w:cs="Times New Roman"/>
          <w:sz w:val="28"/>
          <w:szCs w:val="28"/>
          <w:lang w:val="bg-BG"/>
        </w:rPr>
      </w:pPr>
      <w:r w:rsidRPr="00901F6F">
        <w:rPr>
          <w:rFonts w:ascii="Times New Roman" w:hAnsi="Times New Roman" w:cs="Times New Roman"/>
          <w:sz w:val="28"/>
          <w:szCs w:val="28"/>
        </w:rPr>
        <w:t>Email address:</w:t>
      </w:r>
      <w:r w:rsidR="00901F6F">
        <w:rPr>
          <w:rFonts w:ascii="Times New Roman" w:hAnsi="Times New Roman" w:cs="Times New Roman"/>
          <w:sz w:val="28"/>
          <w:szCs w:val="28"/>
        </w:rPr>
        <w:t xml:space="preserve"> digital_competencies@ue-varna.bg</w:t>
      </w:r>
    </w:p>
    <w:sectPr w:rsidR="00735960" w:rsidRPr="001A0D8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445C31" w14:textId="77777777" w:rsidR="00700FC1" w:rsidRDefault="00700FC1" w:rsidP="009B7310">
      <w:r>
        <w:separator/>
      </w:r>
    </w:p>
  </w:endnote>
  <w:endnote w:type="continuationSeparator" w:id="0">
    <w:p w14:paraId="02FDC96A" w14:textId="77777777" w:rsidR="00700FC1" w:rsidRDefault="00700FC1" w:rsidP="009B73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24C9A8" w14:textId="77777777" w:rsidR="00700FC1" w:rsidRDefault="00700FC1" w:rsidP="009B7310">
      <w:r>
        <w:separator/>
      </w:r>
    </w:p>
  </w:footnote>
  <w:footnote w:type="continuationSeparator" w:id="0">
    <w:p w14:paraId="3CCE44E2" w14:textId="77777777" w:rsidR="00700FC1" w:rsidRDefault="00700FC1" w:rsidP="009B73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A70AFC"/>
    <w:multiLevelType w:val="hybridMultilevel"/>
    <w:tmpl w:val="16DA0B4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9BB"/>
    <w:rsid w:val="0001483E"/>
    <w:rsid w:val="00037BD4"/>
    <w:rsid w:val="000B6F68"/>
    <w:rsid w:val="00146D73"/>
    <w:rsid w:val="0015421A"/>
    <w:rsid w:val="001A0D80"/>
    <w:rsid w:val="002011EC"/>
    <w:rsid w:val="00257F11"/>
    <w:rsid w:val="00271404"/>
    <w:rsid w:val="004131CC"/>
    <w:rsid w:val="005177A5"/>
    <w:rsid w:val="00606894"/>
    <w:rsid w:val="00623F9E"/>
    <w:rsid w:val="00644AFC"/>
    <w:rsid w:val="006A2415"/>
    <w:rsid w:val="00700FC1"/>
    <w:rsid w:val="00735960"/>
    <w:rsid w:val="0076593C"/>
    <w:rsid w:val="00776D93"/>
    <w:rsid w:val="007A3A5D"/>
    <w:rsid w:val="008009BB"/>
    <w:rsid w:val="0086053F"/>
    <w:rsid w:val="00901F6F"/>
    <w:rsid w:val="009411F1"/>
    <w:rsid w:val="00945741"/>
    <w:rsid w:val="00976AD7"/>
    <w:rsid w:val="009B7310"/>
    <w:rsid w:val="00A17FB9"/>
    <w:rsid w:val="00AC63C8"/>
    <w:rsid w:val="00AC64DF"/>
    <w:rsid w:val="00B83450"/>
    <w:rsid w:val="00B96A16"/>
    <w:rsid w:val="00BF72BE"/>
    <w:rsid w:val="00C03203"/>
    <w:rsid w:val="00C54E6F"/>
    <w:rsid w:val="00CC43EC"/>
    <w:rsid w:val="00D2360E"/>
    <w:rsid w:val="00DA6D40"/>
    <w:rsid w:val="00DB1F94"/>
    <w:rsid w:val="00E94F61"/>
    <w:rsid w:val="00E97856"/>
    <w:rsid w:val="00ED4246"/>
    <w:rsid w:val="00EF6F94"/>
    <w:rsid w:val="00F26926"/>
    <w:rsid w:val="00F6470E"/>
    <w:rsid w:val="00F713EA"/>
    <w:rsid w:val="00FA27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09E8F"/>
  <w15:docId w15:val="{211FCC04-5AFB-1B4D-AC57-26F264EB5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411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011EC"/>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2011EC"/>
    <w:rPr>
      <w:b/>
      <w:bCs/>
    </w:rPr>
  </w:style>
  <w:style w:type="character" w:customStyle="1" w:styleId="apple-converted-space">
    <w:name w:val="apple-converted-space"/>
    <w:basedOn w:val="DefaultParagraphFont"/>
    <w:rsid w:val="002011EC"/>
  </w:style>
  <w:style w:type="paragraph" w:styleId="ListParagraph">
    <w:name w:val="List Paragraph"/>
    <w:basedOn w:val="Normal"/>
    <w:uiPriority w:val="34"/>
    <w:qFormat/>
    <w:rsid w:val="00B96A16"/>
    <w:pPr>
      <w:ind w:left="720"/>
      <w:contextualSpacing/>
    </w:pPr>
  </w:style>
  <w:style w:type="paragraph" w:styleId="BalloonText">
    <w:name w:val="Balloon Text"/>
    <w:basedOn w:val="Normal"/>
    <w:link w:val="BalloonTextChar"/>
    <w:uiPriority w:val="99"/>
    <w:semiHidden/>
    <w:unhideWhenUsed/>
    <w:rsid w:val="000B6F68"/>
    <w:rPr>
      <w:rFonts w:ascii="Tahoma" w:hAnsi="Tahoma" w:cs="Tahoma"/>
      <w:sz w:val="16"/>
      <w:szCs w:val="16"/>
    </w:rPr>
  </w:style>
  <w:style w:type="character" w:customStyle="1" w:styleId="BalloonTextChar">
    <w:name w:val="Balloon Text Char"/>
    <w:basedOn w:val="DefaultParagraphFont"/>
    <w:link w:val="BalloonText"/>
    <w:uiPriority w:val="99"/>
    <w:semiHidden/>
    <w:rsid w:val="000B6F68"/>
    <w:rPr>
      <w:rFonts w:ascii="Tahoma" w:hAnsi="Tahoma" w:cs="Tahoma"/>
      <w:sz w:val="16"/>
      <w:szCs w:val="16"/>
    </w:rPr>
  </w:style>
  <w:style w:type="paragraph" w:styleId="Header">
    <w:name w:val="header"/>
    <w:basedOn w:val="Normal"/>
    <w:link w:val="HeaderChar"/>
    <w:uiPriority w:val="99"/>
    <w:unhideWhenUsed/>
    <w:rsid w:val="009B7310"/>
    <w:pPr>
      <w:tabs>
        <w:tab w:val="center" w:pos="4513"/>
        <w:tab w:val="right" w:pos="9026"/>
      </w:tabs>
    </w:pPr>
  </w:style>
  <w:style w:type="character" w:customStyle="1" w:styleId="HeaderChar">
    <w:name w:val="Header Char"/>
    <w:basedOn w:val="DefaultParagraphFont"/>
    <w:link w:val="Header"/>
    <w:uiPriority w:val="99"/>
    <w:rsid w:val="009B7310"/>
  </w:style>
  <w:style w:type="paragraph" w:styleId="Footer">
    <w:name w:val="footer"/>
    <w:basedOn w:val="Normal"/>
    <w:link w:val="FooterChar"/>
    <w:uiPriority w:val="99"/>
    <w:unhideWhenUsed/>
    <w:rsid w:val="009B7310"/>
    <w:pPr>
      <w:tabs>
        <w:tab w:val="center" w:pos="4513"/>
        <w:tab w:val="right" w:pos="9026"/>
      </w:tabs>
    </w:pPr>
  </w:style>
  <w:style w:type="character" w:customStyle="1" w:styleId="FooterChar">
    <w:name w:val="Footer Char"/>
    <w:basedOn w:val="DefaultParagraphFont"/>
    <w:link w:val="Footer"/>
    <w:uiPriority w:val="99"/>
    <w:rsid w:val="009B7310"/>
  </w:style>
  <w:style w:type="character" w:styleId="CommentReference">
    <w:name w:val="annotation reference"/>
    <w:basedOn w:val="DefaultParagraphFont"/>
    <w:uiPriority w:val="99"/>
    <w:semiHidden/>
    <w:unhideWhenUsed/>
    <w:rsid w:val="00AC64DF"/>
    <w:rPr>
      <w:sz w:val="16"/>
      <w:szCs w:val="16"/>
    </w:rPr>
  </w:style>
  <w:style w:type="paragraph" w:styleId="CommentText">
    <w:name w:val="annotation text"/>
    <w:basedOn w:val="Normal"/>
    <w:link w:val="CommentTextChar"/>
    <w:uiPriority w:val="99"/>
    <w:semiHidden/>
    <w:unhideWhenUsed/>
    <w:rsid w:val="00AC64DF"/>
    <w:rPr>
      <w:sz w:val="20"/>
      <w:szCs w:val="20"/>
    </w:rPr>
  </w:style>
  <w:style w:type="character" w:customStyle="1" w:styleId="CommentTextChar">
    <w:name w:val="Comment Text Char"/>
    <w:basedOn w:val="DefaultParagraphFont"/>
    <w:link w:val="CommentText"/>
    <w:uiPriority w:val="99"/>
    <w:semiHidden/>
    <w:rsid w:val="00AC64DF"/>
    <w:rPr>
      <w:sz w:val="20"/>
      <w:szCs w:val="20"/>
    </w:rPr>
  </w:style>
  <w:style w:type="paragraph" w:styleId="CommentSubject">
    <w:name w:val="annotation subject"/>
    <w:basedOn w:val="CommentText"/>
    <w:next w:val="CommentText"/>
    <w:link w:val="CommentSubjectChar"/>
    <w:uiPriority w:val="99"/>
    <w:semiHidden/>
    <w:unhideWhenUsed/>
    <w:rsid w:val="00AC64DF"/>
    <w:rPr>
      <w:b/>
      <w:bCs/>
    </w:rPr>
  </w:style>
  <w:style w:type="character" w:customStyle="1" w:styleId="CommentSubjectChar">
    <w:name w:val="Comment Subject Char"/>
    <w:basedOn w:val="CommentTextChar"/>
    <w:link w:val="CommentSubject"/>
    <w:uiPriority w:val="99"/>
    <w:semiHidden/>
    <w:rsid w:val="00AC64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0262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451</Words>
  <Characters>2572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Vorname Nachname</dc:creator>
  <cp:lastModifiedBy>user2</cp:lastModifiedBy>
  <cp:revision>3</cp:revision>
  <cp:lastPrinted>2021-05-31T22:35:00Z</cp:lastPrinted>
  <dcterms:created xsi:type="dcterms:W3CDTF">2021-06-30T12:04:00Z</dcterms:created>
  <dcterms:modified xsi:type="dcterms:W3CDTF">2021-06-30T12:05:00Z</dcterms:modified>
</cp:coreProperties>
</file>